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2C54AB96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BA5C00" w:rsidR="003B3616">
        <w:rPr>
          <w:color w:val="FF0000"/>
          <w:sz w:val="24"/>
          <w:szCs w:val="24"/>
        </w:rPr>
        <w:t>138</w:t>
      </w:r>
      <w:r w:rsidR="00C455A1">
        <w:rPr>
          <w:color w:val="FF0000"/>
          <w:sz w:val="24"/>
          <w:szCs w:val="24"/>
        </w:rPr>
        <w:t>3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24FE0700">
      <w:pPr>
        <w:ind w:left="567" w:firstLine="567"/>
        <w:jc w:val="right"/>
        <w:rPr>
          <w:bCs/>
          <w:sz w:val="24"/>
          <w:szCs w:val="24"/>
        </w:rPr>
      </w:pPr>
      <w:r w:rsidRPr="00C455A1">
        <w:rPr>
          <w:bCs/>
          <w:sz w:val="24"/>
          <w:szCs w:val="24"/>
        </w:rPr>
        <w:t>86MS0052-01-2025-009847-14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0B039FE9">
      <w:pPr>
        <w:ind w:left="567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района </w:t>
      </w:r>
      <w:r w:rsidRPr="003B3616">
        <w:rPr>
          <w:sz w:val="24"/>
          <w:szCs w:val="24"/>
        </w:rPr>
        <w:t>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3B3616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3B36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3B3616" w:rsidP="00F965C4" w14:paraId="26206A4B" w14:textId="6864AC16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, </w:t>
      </w:r>
      <w:r w:rsidR="00376AC6">
        <w:rPr>
          <w:sz w:val="24"/>
          <w:szCs w:val="24"/>
        </w:rPr>
        <w:t>*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>года рождения, уроженца</w:t>
      </w:r>
      <w:r>
        <w:rPr>
          <w:sz w:val="24"/>
          <w:szCs w:val="24"/>
        </w:rPr>
        <w:t xml:space="preserve"> </w:t>
      </w:r>
      <w:r w:rsidR="00376AC6">
        <w:rPr>
          <w:sz w:val="24"/>
          <w:szCs w:val="24"/>
        </w:rPr>
        <w:t>*</w:t>
      </w:r>
      <w:r w:rsidRPr="003B3616" w:rsidR="00B37319">
        <w:rPr>
          <w:sz w:val="24"/>
          <w:szCs w:val="24"/>
        </w:rPr>
        <w:t>, имею</w:t>
      </w:r>
      <w:r w:rsidRPr="003B3616" w:rsidR="007742BA">
        <w:rPr>
          <w:sz w:val="24"/>
          <w:szCs w:val="24"/>
        </w:rPr>
        <w:t>щего г</w:t>
      </w:r>
      <w:r w:rsidRPr="003B3616">
        <w:rPr>
          <w:sz w:val="24"/>
          <w:szCs w:val="24"/>
        </w:rPr>
        <w:t>ражданство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РФ, </w:t>
      </w:r>
      <w:r w:rsidRPr="003B3616">
        <w:rPr>
          <w:color w:val="FF0000"/>
          <w:sz w:val="24"/>
          <w:szCs w:val="24"/>
        </w:rPr>
        <w:t>не работающего</w:t>
      </w:r>
      <w:r w:rsidRPr="003B3616">
        <w:rPr>
          <w:sz w:val="24"/>
          <w:szCs w:val="24"/>
        </w:rPr>
        <w:t xml:space="preserve">, </w:t>
      </w:r>
      <w:r w:rsidRPr="003B3616" w:rsidR="00561E39">
        <w:rPr>
          <w:sz w:val="24"/>
          <w:szCs w:val="24"/>
        </w:rPr>
        <w:t xml:space="preserve">зарегистрированного и </w:t>
      </w:r>
      <w:r w:rsidRPr="003B3616">
        <w:rPr>
          <w:sz w:val="24"/>
          <w:szCs w:val="24"/>
        </w:rPr>
        <w:t xml:space="preserve">проживающего по адресу: </w:t>
      </w:r>
      <w:r w:rsidR="00376AC6">
        <w:rPr>
          <w:sz w:val="24"/>
          <w:szCs w:val="24"/>
        </w:rPr>
        <w:t>*</w:t>
      </w:r>
      <w:r w:rsidR="00043693">
        <w:rPr>
          <w:sz w:val="24"/>
          <w:szCs w:val="24"/>
        </w:rPr>
        <w:t>,</w:t>
      </w:r>
      <w:r w:rsidRPr="003B3616" w:rsidR="00B37319">
        <w:rPr>
          <w:sz w:val="24"/>
          <w:szCs w:val="24"/>
        </w:rPr>
        <w:t xml:space="preserve"> </w:t>
      </w:r>
      <w:r w:rsidRPr="00043693" w:rsidR="00043693">
        <w:rPr>
          <w:color w:val="FF0000"/>
          <w:sz w:val="24"/>
          <w:szCs w:val="24"/>
        </w:rPr>
        <w:t xml:space="preserve">паспорт серии </w:t>
      </w:r>
      <w:r w:rsidR="00376AC6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, выдан </w:t>
      </w:r>
      <w:r w:rsidR="00376AC6">
        <w:rPr>
          <w:color w:val="FF0000"/>
          <w:sz w:val="24"/>
          <w:szCs w:val="24"/>
        </w:rPr>
        <w:t>*</w:t>
      </w:r>
      <w:r w:rsidRPr="003B3616">
        <w:rPr>
          <w:sz w:val="24"/>
          <w:szCs w:val="24"/>
        </w:rPr>
        <w:t>,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642C6D31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Pr="00043693" w:rsidR="00043693">
        <w:rPr>
          <w:color w:val="000099"/>
          <w:sz w:val="24"/>
          <w:szCs w:val="24"/>
        </w:rPr>
        <w:t>103862</w:t>
      </w:r>
      <w:r w:rsidR="009024DD">
        <w:rPr>
          <w:color w:val="000099"/>
          <w:sz w:val="24"/>
          <w:szCs w:val="24"/>
        </w:rPr>
        <w:t>5</w:t>
      </w:r>
      <w:r w:rsidRPr="00043693" w:rsidR="00043693">
        <w:rPr>
          <w:color w:val="000099"/>
          <w:sz w:val="24"/>
          <w:szCs w:val="24"/>
        </w:rPr>
        <w:t>02800</w:t>
      </w:r>
      <w:r w:rsidR="009024DD">
        <w:rPr>
          <w:color w:val="000099"/>
          <w:sz w:val="24"/>
          <w:szCs w:val="24"/>
        </w:rPr>
        <w:t>02762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9024DD">
        <w:rPr>
          <w:color w:val="000099"/>
          <w:sz w:val="24"/>
          <w:szCs w:val="24"/>
        </w:rPr>
        <w:t>02</w:t>
      </w:r>
      <w:r w:rsidRPr="00043693" w:rsidR="00F20D69">
        <w:rPr>
          <w:color w:val="000099"/>
          <w:sz w:val="24"/>
          <w:szCs w:val="24"/>
        </w:rPr>
        <w:t>.</w:t>
      </w:r>
      <w:r w:rsidR="009024DD">
        <w:rPr>
          <w:color w:val="000099"/>
          <w:sz w:val="24"/>
          <w:szCs w:val="24"/>
        </w:rPr>
        <w:t>07</w:t>
      </w:r>
      <w:r w:rsidRPr="00043693" w:rsidR="00F20D69">
        <w:rPr>
          <w:color w:val="000099"/>
          <w:sz w:val="24"/>
          <w:szCs w:val="24"/>
        </w:rPr>
        <w:t>.202</w:t>
      </w:r>
      <w:r w:rsidR="009024DD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Pr="00043693" w:rsidR="00F20D69">
        <w:rPr>
          <w:color w:val="FF0000"/>
          <w:sz w:val="24"/>
          <w:szCs w:val="24"/>
        </w:rPr>
        <w:t xml:space="preserve">ч. </w:t>
      </w:r>
      <w:r w:rsidRPr="00043693" w:rsidR="00043693">
        <w:rPr>
          <w:color w:val="FF0000"/>
          <w:sz w:val="24"/>
          <w:szCs w:val="24"/>
        </w:rPr>
        <w:t>1</w:t>
      </w:r>
      <w:r w:rsidRPr="00043693" w:rsidR="00F20D69">
        <w:rPr>
          <w:color w:val="FF0000"/>
          <w:sz w:val="24"/>
          <w:szCs w:val="24"/>
        </w:rPr>
        <w:t xml:space="preserve"> </w:t>
      </w:r>
      <w:r w:rsidRPr="00043693">
        <w:rPr>
          <w:color w:val="FF0000"/>
          <w:sz w:val="24"/>
          <w:szCs w:val="24"/>
        </w:rPr>
        <w:t xml:space="preserve">ст. </w:t>
      </w:r>
      <w:r w:rsidRPr="00043693" w:rsidR="004D1572">
        <w:rPr>
          <w:color w:val="FF0000"/>
          <w:sz w:val="24"/>
          <w:szCs w:val="24"/>
        </w:rPr>
        <w:t>1</w:t>
      </w:r>
      <w:r w:rsidR="009024DD">
        <w:rPr>
          <w:color w:val="FF0000"/>
          <w:sz w:val="24"/>
          <w:szCs w:val="24"/>
        </w:rPr>
        <w:t>1</w:t>
      </w:r>
      <w:r w:rsidRPr="00043693" w:rsidR="004D1572">
        <w:rPr>
          <w:color w:val="FF0000"/>
          <w:sz w:val="24"/>
          <w:szCs w:val="24"/>
        </w:rPr>
        <w:t>.</w:t>
      </w:r>
      <w:r w:rsidR="009024DD">
        <w:rPr>
          <w:color w:val="FF0000"/>
          <w:sz w:val="24"/>
          <w:szCs w:val="24"/>
        </w:rPr>
        <w:t>23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9024DD">
        <w:rPr>
          <w:color w:val="0000CC"/>
          <w:sz w:val="24"/>
          <w:szCs w:val="24"/>
        </w:rPr>
        <w:t>29</w:t>
      </w:r>
      <w:r w:rsidRPr="003B3616" w:rsidR="00F20D69">
        <w:rPr>
          <w:color w:val="0000CC"/>
          <w:sz w:val="24"/>
          <w:szCs w:val="24"/>
        </w:rPr>
        <w:t>.</w:t>
      </w:r>
      <w:r w:rsidR="009024DD">
        <w:rPr>
          <w:color w:val="0000CC"/>
          <w:sz w:val="24"/>
          <w:szCs w:val="24"/>
        </w:rPr>
        <w:t>07</w:t>
      </w:r>
      <w:r w:rsidRPr="003B3616" w:rsidR="00F20D69">
        <w:rPr>
          <w:color w:val="0000CC"/>
          <w:sz w:val="24"/>
          <w:szCs w:val="24"/>
        </w:rPr>
        <w:t>.202</w:t>
      </w:r>
      <w:r w:rsidR="009024D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43693" w:rsidR="00043693">
        <w:rPr>
          <w:color w:val="FF0000"/>
          <w:sz w:val="24"/>
          <w:szCs w:val="24"/>
        </w:rPr>
        <w:t>5</w:t>
      </w:r>
      <w:r w:rsidRPr="00043693" w:rsidR="00F20D69">
        <w:rPr>
          <w:color w:val="FF0000"/>
          <w:sz w:val="24"/>
          <w:szCs w:val="24"/>
        </w:rPr>
        <w:t xml:space="preserve"> 000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084E3C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5873FD3D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68940</w:t>
      </w:r>
      <w:r w:rsidR="009024DD">
        <w:rPr>
          <w:color w:val="000000"/>
          <w:sz w:val="24"/>
          <w:szCs w:val="24"/>
        </w:rPr>
        <w:t>6</w:t>
      </w:r>
      <w:r w:rsidRPr="003B3616" w:rsidR="004D1572">
        <w:rPr>
          <w:color w:val="000000"/>
          <w:sz w:val="24"/>
          <w:szCs w:val="24"/>
        </w:rPr>
        <w:t xml:space="preserve"> от  </w:t>
      </w:r>
      <w:r w:rsidR="00511C37">
        <w:rPr>
          <w:color w:val="000000"/>
          <w:sz w:val="24"/>
          <w:szCs w:val="24"/>
        </w:rPr>
        <w:t>22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>у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511C37">
        <w:rPr>
          <w:color w:val="000099"/>
          <w:sz w:val="24"/>
          <w:szCs w:val="24"/>
        </w:rPr>
        <w:t xml:space="preserve">№ </w:t>
      </w:r>
      <w:r w:rsidRPr="00043693" w:rsidR="009024DD">
        <w:rPr>
          <w:color w:val="000099"/>
          <w:sz w:val="24"/>
          <w:szCs w:val="24"/>
        </w:rPr>
        <w:t>188103862</w:t>
      </w:r>
      <w:r w:rsidR="009024DD">
        <w:rPr>
          <w:color w:val="000099"/>
          <w:sz w:val="24"/>
          <w:szCs w:val="24"/>
        </w:rPr>
        <w:t>5</w:t>
      </w:r>
      <w:r w:rsidRPr="00043693" w:rsidR="009024DD">
        <w:rPr>
          <w:color w:val="000099"/>
          <w:sz w:val="24"/>
          <w:szCs w:val="24"/>
        </w:rPr>
        <w:t>02800</w:t>
      </w:r>
      <w:r w:rsidR="009024DD">
        <w:rPr>
          <w:color w:val="000099"/>
          <w:sz w:val="24"/>
          <w:szCs w:val="24"/>
        </w:rPr>
        <w:t>02762</w:t>
      </w:r>
      <w:r w:rsidRPr="00043693" w:rsidR="009024DD">
        <w:rPr>
          <w:color w:val="000099"/>
          <w:sz w:val="24"/>
          <w:szCs w:val="24"/>
        </w:rPr>
        <w:t xml:space="preserve"> от </w:t>
      </w:r>
      <w:r w:rsidR="009024DD">
        <w:rPr>
          <w:color w:val="000099"/>
          <w:sz w:val="24"/>
          <w:szCs w:val="24"/>
        </w:rPr>
        <w:t>02</w:t>
      </w:r>
      <w:r w:rsidRPr="00043693" w:rsidR="009024DD">
        <w:rPr>
          <w:color w:val="000099"/>
          <w:sz w:val="24"/>
          <w:szCs w:val="24"/>
        </w:rPr>
        <w:t>.</w:t>
      </w:r>
      <w:r w:rsidR="009024DD">
        <w:rPr>
          <w:color w:val="000099"/>
          <w:sz w:val="24"/>
          <w:szCs w:val="24"/>
        </w:rPr>
        <w:t>07</w:t>
      </w:r>
      <w:r w:rsidRPr="00043693" w:rsidR="009024DD">
        <w:rPr>
          <w:color w:val="000099"/>
          <w:sz w:val="24"/>
          <w:szCs w:val="24"/>
        </w:rPr>
        <w:t>.202</w:t>
      </w:r>
      <w:r w:rsidR="009024DD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Pr="003B3616" w:rsidR="00F20D69">
        <w:rPr>
          <w:color w:val="000099"/>
          <w:sz w:val="24"/>
          <w:szCs w:val="24"/>
        </w:rPr>
        <w:t>ч.</w:t>
      </w:r>
      <w:r w:rsidR="00F965C4">
        <w:rPr>
          <w:color w:val="000099"/>
          <w:sz w:val="24"/>
          <w:szCs w:val="24"/>
        </w:rPr>
        <w:t xml:space="preserve"> </w:t>
      </w:r>
      <w:r w:rsidR="00511C37">
        <w:rPr>
          <w:color w:val="000099"/>
          <w:sz w:val="24"/>
          <w:szCs w:val="24"/>
        </w:rPr>
        <w:t>1</w:t>
      </w:r>
      <w:r w:rsidRPr="003B3616" w:rsidR="00F20D69">
        <w:rPr>
          <w:color w:val="000099"/>
          <w:sz w:val="24"/>
          <w:szCs w:val="24"/>
        </w:rPr>
        <w:t xml:space="preserve"> </w:t>
      </w:r>
      <w:r w:rsidRPr="003B3616" w:rsidR="004A457B">
        <w:rPr>
          <w:color w:val="000099"/>
          <w:sz w:val="24"/>
          <w:szCs w:val="24"/>
        </w:rPr>
        <w:t>ст.</w:t>
      </w:r>
      <w:r w:rsidR="009024D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9024DD">
        <w:rPr>
          <w:color w:val="000099"/>
          <w:sz w:val="24"/>
          <w:szCs w:val="24"/>
        </w:rPr>
        <w:t>1</w:t>
      </w:r>
      <w:r w:rsidRPr="003B3616" w:rsidR="004D1572">
        <w:rPr>
          <w:color w:val="000099"/>
          <w:sz w:val="24"/>
          <w:szCs w:val="24"/>
        </w:rPr>
        <w:t>.</w:t>
      </w:r>
      <w:r w:rsidR="009024DD">
        <w:rPr>
          <w:color w:val="000099"/>
          <w:sz w:val="24"/>
          <w:szCs w:val="24"/>
        </w:rPr>
        <w:t>23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511C37">
        <w:rPr>
          <w:color w:val="000099"/>
          <w:sz w:val="24"/>
          <w:szCs w:val="24"/>
        </w:rPr>
        <w:t>5</w:t>
      </w:r>
      <w:r w:rsidRPr="003B3616" w:rsidR="00B37319">
        <w:rPr>
          <w:color w:val="000099"/>
          <w:sz w:val="24"/>
          <w:szCs w:val="24"/>
        </w:rPr>
        <w:t xml:space="preserve"> 000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>
        <w:rPr>
          <w:color w:val="000099"/>
          <w:sz w:val="24"/>
          <w:szCs w:val="24"/>
        </w:rPr>
        <w:t xml:space="preserve">. </w:t>
      </w:r>
      <w:r w:rsidRPr="00DA7853">
        <w:rPr>
          <w:sz w:val="24"/>
          <w:szCs w:val="24"/>
        </w:rPr>
        <w:t xml:space="preserve">Постановление вступило в законную силу </w:t>
      </w:r>
      <w:r w:rsidR="009024DD">
        <w:rPr>
          <w:sz w:val="24"/>
          <w:szCs w:val="24"/>
        </w:rPr>
        <w:t>29</w:t>
      </w:r>
      <w:r w:rsidRPr="00DA7853">
        <w:rPr>
          <w:sz w:val="24"/>
          <w:szCs w:val="24"/>
        </w:rPr>
        <w:t>.</w:t>
      </w:r>
      <w:r w:rsidR="009024DD">
        <w:rPr>
          <w:sz w:val="24"/>
          <w:szCs w:val="24"/>
        </w:rPr>
        <w:t>07</w:t>
      </w:r>
      <w:r w:rsidRPr="00DA7853">
        <w:rPr>
          <w:sz w:val="24"/>
          <w:szCs w:val="24"/>
        </w:rPr>
        <w:t>.202</w:t>
      </w:r>
      <w:r w:rsidR="009024DD">
        <w:rPr>
          <w:sz w:val="24"/>
          <w:szCs w:val="24"/>
        </w:rPr>
        <w:t>5</w:t>
      </w:r>
      <w:r w:rsidRPr="00DA7853">
        <w:rPr>
          <w:sz w:val="24"/>
          <w:szCs w:val="24"/>
        </w:rPr>
        <w:t xml:space="preserve">; отчет об отслеживание потовых отправлений, согласно которому заказное письмо, направленное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>у М.В</w:t>
      </w:r>
      <w:r w:rsidRPr="00DA7853">
        <w:rPr>
          <w:sz w:val="24"/>
          <w:szCs w:val="24"/>
        </w:rPr>
        <w:t xml:space="preserve">. возвращено отправителю </w:t>
      </w:r>
      <w:r w:rsidR="009024DD">
        <w:rPr>
          <w:sz w:val="24"/>
          <w:szCs w:val="24"/>
        </w:rPr>
        <w:t>16</w:t>
      </w:r>
      <w:r w:rsidRPr="00DA7853">
        <w:rPr>
          <w:sz w:val="24"/>
          <w:szCs w:val="24"/>
        </w:rPr>
        <w:t>.</w:t>
      </w:r>
      <w:r w:rsidR="009024DD">
        <w:rPr>
          <w:sz w:val="24"/>
          <w:szCs w:val="24"/>
        </w:rPr>
        <w:t>07</w:t>
      </w:r>
      <w:r w:rsidRPr="00DA7853">
        <w:rPr>
          <w:sz w:val="24"/>
          <w:szCs w:val="24"/>
        </w:rPr>
        <w:t>.202</w:t>
      </w:r>
      <w:r w:rsidR="009024DD">
        <w:rPr>
          <w:sz w:val="24"/>
          <w:szCs w:val="24"/>
        </w:rPr>
        <w:t>5</w:t>
      </w:r>
      <w:r w:rsidRPr="00DA7853">
        <w:rPr>
          <w:sz w:val="24"/>
          <w:szCs w:val="24"/>
        </w:rPr>
        <w:t xml:space="preserve"> по истечению срока хранения</w:t>
      </w:r>
      <w:r>
        <w:rPr>
          <w:sz w:val="24"/>
          <w:szCs w:val="24"/>
        </w:rPr>
        <w:t>;</w:t>
      </w:r>
      <w:r w:rsidRPr="00DA78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Часть 1 статьи 20.</w:t>
      </w:r>
      <w:r w:rsidRPr="00DA7853">
        <w:rPr>
          <w:rFonts w:eastAsiaTheme="minorHAnsi"/>
          <w:sz w:val="24"/>
          <w:szCs w:val="24"/>
          <w:lang w:eastAsia="en-US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DA7853">
        <w:rPr>
          <w:rFonts w:eastAsiaTheme="minorHAnsi"/>
          <w:sz w:val="24"/>
          <w:szCs w:val="24"/>
          <w:lang w:eastAsia="en-US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DA7853">
        <w:rPr>
          <w:rFonts w:eastAsiaTheme="minorHAnsi"/>
          <w:sz w:val="24"/>
          <w:szCs w:val="24"/>
          <w:lang w:eastAsia="en-US"/>
        </w:rPr>
        <w:t xml:space="preserve">афа вносится или перечисляется лицом, привлеченным к административной ответственности, в банк.  </w:t>
      </w:r>
    </w:p>
    <w:p w:rsidR="00DA7853" w:rsidRPr="00DA7853" w:rsidP="00F965C4" w14:paraId="6054DF64" w14:textId="5209BBD0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Из материалов административного дела следует, что в отношении </w:t>
      </w:r>
      <w:r w:rsidRPr="003B3616" w:rsidR="00F965C4">
        <w:rPr>
          <w:color w:val="FF0000"/>
          <w:sz w:val="24"/>
          <w:szCs w:val="24"/>
        </w:rPr>
        <w:t>Квашников</w:t>
      </w:r>
      <w:r w:rsidR="00F965C4">
        <w:rPr>
          <w:color w:val="FF0000"/>
          <w:sz w:val="24"/>
          <w:szCs w:val="24"/>
        </w:rPr>
        <w:t>а М.В</w:t>
      </w:r>
      <w:r w:rsidRPr="00DA7853">
        <w:rPr>
          <w:rFonts w:eastAsiaTheme="minorHAnsi"/>
          <w:sz w:val="24"/>
          <w:szCs w:val="24"/>
          <w:lang w:eastAsia="en-US"/>
        </w:rPr>
        <w:t xml:space="preserve">. вынесено постановление по делу об административном правонарушении № </w:t>
      </w:r>
      <w:r w:rsidRPr="00043693" w:rsidR="009024DD">
        <w:rPr>
          <w:color w:val="000099"/>
          <w:sz w:val="24"/>
          <w:szCs w:val="24"/>
        </w:rPr>
        <w:t>188103862</w:t>
      </w:r>
      <w:r w:rsidR="009024DD">
        <w:rPr>
          <w:color w:val="000099"/>
          <w:sz w:val="24"/>
          <w:szCs w:val="24"/>
        </w:rPr>
        <w:t>5</w:t>
      </w:r>
      <w:r w:rsidRPr="00043693" w:rsidR="009024DD">
        <w:rPr>
          <w:color w:val="000099"/>
          <w:sz w:val="24"/>
          <w:szCs w:val="24"/>
        </w:rPr>
        <w:t>02800</w:t>
      </w:r>
      <w:r w:rsidR="009024DD">
        <w:rPr>
          <w:color w:val="000099"/>
          <w:sz w:val="24"/>
          <w:szCs w:val="24"/>
        </w:rPr>
        <w:t>02762</w:t>
      </w:r>
      <w:r w:rsidRPr="00043693" w:rsidR="009024DD">
        <w:rPr>
          <w:color w:val="000099"/>
          <w:sz w:val="24"/>
          <w:szCs w:val="24"/>
        </w:rPr>
        <w:t xml:space="preserve"> от </w:t>
      </w:r>
      <w:r w:rsidR="009024DD">
        <w:rPr>
          <w:color w:val="000099"/>
          <w:sz w:val="24"/>
          <w:szCs w:val="24"/>
        </w:rPr>
        <w:t>02</w:t>
      </w:r>
      <w:r w:rsidRPr="00043693" w:rsidR="009024DD">
        <w:rPr>
          <w:color w:val="000099"/>
          <w:sz w:val="24"/>
          <w:szCs w:val="24"/>
        </w:rPr>
        <w:t>.</w:t>
      </w:r>
      <w:r w:rsidR="009024DD">
        <w:rPr>
          <w:color w:val="000099"/>
          <w:sz w:val="24"/>
          <w:szCs w:val="24"/>
        </w:rPr>
        <w:t>07</w:t>
      </w:r>
      <w:r w:rsidRPr="00043693" w:rsidR="009024DD">
        <w:rPr>
          <w:color w:val="000099"/>
          <w:sz w:val="24"/>
          <w:szCs w:val="24"/>
        </w:rPr>
        <w:t>.202</w:t>
      </w:r>
      <w:r w:rsidR="009024DD">
        <w:rPr>
          <w:color w:val="000099"/>
          <w:sz w:val="24"/>
          <w:szCs w:val="24"/>
        </w:rPr>
        <w:t>5</w:t>
      </w:r>
      <w:r w:rsidR="00F965C4">
        <w:rPr>
          <w:color w:val="000099"/>
          <w:sz w:val="24"/>
          <w:szCs w:val="24"/>
        </w:rPr>
        <w:t xml:space="preserve"> </w:t>
      </w:r>
      <w:r w:rsidRPr="00DA7853">
        <w:rPr>
          <w:rFonts w:eastAsiaTheme="minorHAnsi"/>
          <w:sz w:val="24"/>
          <w:szCs w:val="24"/>
          <w:lang w:eastAsia="en-US"/>
        </w:rPr>
        <w:t xml:space="preserve">за совершение административного правонарушения, предусмотренного по 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ч. 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ст. 1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23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DA7853">
        <w:rPr>
          <w:rFonts w:eastAsiaTheme="minorHAnsi"/>
          <w:sz w:val="24"/>
          <w:szCs w:val="24"/>
          <w:lang w:eastAsia="en-US"/>
        </w:rPr>
        <w:t xml:space="preserve">Кодекса РФ об АП, которое было направлено в адрес последнего в порядке ч. 3 ст. 28.6 Кодекса РФ об АП и возвращено отправителю 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16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07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5</w:t>
      </w:r>
      <w:r w:rsidRPr="00DA7853">
        <w:rPr>
          <w:rFonts w:eastAsiaTheme="minorHAnsi"/>
          <w:color w:val="000000"/>
          <w:sz w:val="24"/>
          <w:szCs w:val="24"/>
          <w:lang w:eastAsia="en-US"/>
        </w:rPr>
        <w:t xml:space="preserve"> по истечению срока хранения</w:t>
      </w:r>
      <w:r w:rsidRPr="00DA7853">
        <w:rPr>
          <w:rFonts w:eastAsiaTheme="minorHAnsi"/>
          <w:sz w:val="24"/>
          <w:szCs w:val="24"/>
          <w:lang w:eastAsia="en-US"/>
        </w:rPr>
        <w:t xml:space="preserve">. </w:t>
      </w:r>
    </w:p>
    <w:p w:rsidR="00DA7853" w:rsidP="00F965C4" w14:paraId="7758C447" w14:textId="4232B2F5">
      <w:pPr>
        <w:ind w:firstLine="567"/>
        <w:jc w:val="both"/>
        <w:rPr>
          <w:sz w:val="24"/>
          <w:szCs w:val="24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Таким образом, постановление по делу об административном правонарушении № </w:t>
      </w:r>
      <w:r w:rsidRPr="00043693" w:rsidR="009024DD">
        <w:rPr>
          <w:color w:val="000099"/>
          <w:sz w:val="24"/>
          <w:szCs w:val="24"/>
        </w:rPr>
        <w:t>188103862</w:t>
      </w:r>
      <w:r w:rsidR="009024DD">
        <w:rPr>
          <w:color w:val="000099"/>
          <w:sz w:val="24"/>
          <w:szCs w:val="24"/>
        </w:rPr>
        <w:t>5</w:t>
      </w:r>
      <w:r w:rsidRPr="00043693" w:rsidR="009024DD">
        <w:rPr>
          <w:color w:val="000099"/>
          <w:sz w:val="24"/>
          <w:szCs w:val="24"/>
        </w:rPr>
        <w:t>02800</w:t>
      </w:r>
      <w:r w:rsidR="009024DD">
        <w:rPr>
          <w:color w:val="000099"/>
          <w:sz w:val="24"/>
          <w:szCs w:val="24"/>
        </w:rPr>
        <w:t>02762</w:t>
      </w:r>
      <w:r w:rsidRPr="00043693" w:rsidR="009024DD">
        <w:rPr>
          <w:color w:val="000099"/>
          <w:sz w:val="24"/>
          <w:szCs w:val="24"/>
        </w:rPr>
        <w:t xml:space="preserve"> от </w:t>
      </w:r>
      <w:r w:rsidR="009024DD">
        <w:rPr>
          <w:color w:val="000099"/>
          <w:sz w:val="24"/>
          <w:szCs w:val="24"/>
        </w:rPr>
        <w:t>02</w:t>
      </w:r>
      <w:r w:rsidRPr="00043693" w:rsidR="009024DD">
        <w:rPr>
          <w:color w:val="000099"/>
          <w:sz w:val="24"/>
          <w:szCs w:val="24"/>
        </w:rPr>
        <w:t>.</w:t>
      </w:r>
      <w:r w:rsidR="009024DD">
        <w:rPr>
          <w:color w:val="000099"/>
          <w:sz w:val="24"/>
          <w:szCs w:val="24"/>
        </w:rPr>
        <w:t>07</w:t>
      </w:r>
      <w:r w:rsidRPr="00043693" w:rsidR="009024DD">
        <w:rPr>
          <w:color w:val="000099"/>
          <w:sz w:val="24"/>
          <w:szCs w:val="24"/>
        </w:rPr>
        <w:t>.202</w:t>
      </w:r>
      <w:r w:rsidR="009024DD">
        <w:rPr>
          <w:color w:val="000099"/>
          <w:sz w:val="24"/>
          <w:szCs w:val="24"/>
        </w:rPr>
        <w:t>5</w:t>
      </w:r>
      <w:r w:rsidRPr="00DA7853">
        <w:rPr>
          <w:rFonts w:eastAsiaTheme="minorHAnsi"/>
          <w:sz w:val="24"/>
          <w:szCs w:val="24"/>
          <w:lang w:eastAsia="en-US"/>
        </w:rPr>
        <w:t xml:space="preserve">, вступило в законную силу 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29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07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5</w:t>
      </w:r>
      <w:r w:rsidRPr="00DA7853">
        <w:rPr>
          <w:rFonts w:eastAsiaTheme="minorHAnsi"/>
          <w:sz w:val="24"/>
          <w:szCs w:val="24"/>
          <w:lang w:eastAsia="en-US"/>
        </w:rPr>
        <w:t xml:space="preserve">, следовательно,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DA7853">
        <w:rPr>
          <w:rFonts w:eastAsiaTheme="minorHAnsi"/>
          <w:sz w:val="24"/>
          <w:szCs w:val="24"/>
          <w:lang w:eastAsia="en-US"/>
        </w:rPr>
        <w:t>. обязан был уплатить административный штраф не по</w:t>
      </w:r>
      <w:r w:rsidRPr="00DA7853">
        <w:rPr>
          <w:rFonts w:eastAsiaTheme="minorHAnsi"/>
          <w:sz w:val="24"/>
          <w:szCs w:val="24"/>
          <w:lang w:eastAsia="en-US"/>
        </w:rPr>
        <w:t xml:space="preserve">зднее 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26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.0</w:t>
      </w:r>
      <w:r w:rsidR="009024DD">
        <w:rPr>
          <w:rFonts w:eastAsiaTheme="minorHAnsi"/>
          <w:color w:val="FF0000"/>
          <w:sz w:val="24"/>
          <w:szCs w:val="24"/>
          <w:lang w:eastAsia="en-US"/>
        </w:rPr>
        <w:t>9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.2025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C15FBF" w:rsidRPr="003B3616" w:rsidP="00F965C4" w14:paraId="252737B3" w14:textId="64C57CE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="00F965C4">
        <w:rPr>
          <w:color w:val="000099"/>
          <w:sz w:val="24"/>
          <w:szCs w:val="24"/>
        </w:rPr>
        <w:t>5</w:t>
      </w:r>
      <w:r w:rsidRPr="003B3616" w:rsidR="003D123B">
        <w:rPr>
          <w:color w:val="000099"/>
          <w:sz w:val="24"/>
          <w:szCs w:val="24"/>
        </w:rPr>
        <w:t xml:space="preserve"> 000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2416ACF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3C10B2" w:rsidRPr="003B3616" w:rsidP="00F965C4" w14:paraId="6C346026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каких – либо см</w:t>
      </w:r>
      <w:r w:rsidRPr="003B3616">
        <w:rPr>
          <w:sz w:val="24"/>
          <w:szCs w:val="24"/>
        </w:rPr>
        <w:t>ягчающих и отягчающих административную ответственность обстоятельств, предусмотренных ст. ст. 4.2, 4.3 Кодекса РФ об административных правонарушениях, и считает необходимым, назначить административное наказание в виде обязательных работ.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Руководствуясь ст.</w:t>
      </w:r>
      <w:r w:rsidRPr="003B3616">
        <w:rPr>
          <w:sz w:val="24"/>
          <w:szCs w:val="24"/>
        </w:rPr>
        <w:t xml:space="preserve">ст. 29.9, 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3C10B2" w:rsidRPr="003B3616" w:rsidP="00F965C4" w14:paraId="4A5DB14E" w14:textId="2BB35D0D">
      <w:pPr>
        <w:ind w:firstLine="567"/>
        <w:jc w:val="both"/>
        <w:rPr>
          <w:bCs/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 </w:t>
      </w:r>
      <w:r w:rsidRPr="003B3616" w:rsidR="00C15FBF">
        <w:rPr>
          <w:sz w:val="24"/>
          <w:szCs w:val="24"/>
        </w:rPr>
        <w:t xml:space="preserve">признать виновным </w:t>
      </w:r>
      <w:r w:rsidRPr="003B3616">
        <w:rPr>
          <w:sz w:val="24"/>
          <w:szCs w:val="24"/>
        </w:rPr>
        <w:t xml:space="preserve">в совершении административного правонарушения, предусмотренного ч. 1 ст. </w:t>
      </w:r>
      <w:r>
        <w:rPr>
          <w:sz w:val="24"/>
          <w:szCs w:val="24"/>
        </w:rPr>
        <w:t>20.25</w:t>
      </w:r>
      <w:r w:rsidRPr="003B3616">
        <w:rPr>
          <w:sz w:val="24"/>
          <w:szCs w:val="24"/>
        </w:rPr>
        <w:t xml:space="preserve"> Кодекса РФ об административных правонарушениях, и подвергнуть административному наказанию в виде обязательных работ сроком 20 (двадцать) часов. </w:t>
      </w:r>
      <w:r>
        <w:rPr>
          <w:sz w:val="24"/>
          <w:szCs w:val="24"/>
        </w:rPr>
        <w:t xml:space="preserve"> </w:t>
      </w:r>
    </w:p>
    <w:p w:rsidR="003C10B2" w:rsidRPr="003B3616" w:rsidP="00F965C4" w14:paraId="0767E9C3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Исполнение постановления в виде обязательных работ поручить отделу судебных приставов по г. Нижневартовску и </w:t>
      </w:r>
      <w:r w:rsidRPr="003B3616">
        <w:rPr>
          <w:sz w:val="24"/>
          <w:szCs w:val="24"/>
        </w:rPr>
        <w:t xml:space="preserve">Нижневартовскому району УФССП по ХМАО - Югре.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77BC89F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F965C4" w:rsidRPr="003C10B2" w:rsidP="003C10B2" w14:paraId="58446267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</w:p>
    <w:p w:rsidR="003C10B2" w:rsidRPr="00F965C4" w:rsidP="00F965C4" w14:paraId="038B3C08" w14:textId="2BEA1802">
      <w:pPr>
        <w:ind w:firstLine="567"/>
        <w:jc w:val="both"/>
        <w:rPr>
          <w:szCs w:val="24"/>
        </w:rPr>
      </w:pPr>
      <w:r>
        <w:rPr>
          <w:szCs w:val="24"/>
        </w:rPr>
        <w:t>***</w:t>
      </w:r>
    </w:p>
    <w:p w:rsidR="003C10B2" w:rsidRPr="00F965C4" w:rsidP="00F965C4" w14:paraId="0F8AAD97" w14:textId="77777777">
      <w:pPr>
        <w:ind w:firstLine="567"/>
        <w:jc w:val="both"/>
        <w:rPr>
          <w:sz w:val="22"/>
          <w:szCs w:val="24"/>
        </w:rPr>
      </w:pP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AC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1585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103F51"/>
    <w:rsid w:val="0011003E"/>
    <w:rsid w:val="001A2932"/>
    <w:rsid w:val="001B51CD"/>
    <w:rsid w:val="001D422A"/>
    <w:rsid w:val="002213B0"/>
    <w:rsid w:val="00224B19"/>
    <w:rsid w:val="0024564B"/>
    <w:rsid w:val="00296472"/>
    <w:rsid w:val="002E33E5"/>
    <w:rsid w:val="00327505"/>
    <w:rsid w:val="003355C5"/>
    <w:rsid w:val="00376438"/>
    <w:rsid w:val="00376AC6"/>
    <w:rsid w:val="003B3616"/>
    <w:rsid w:val="003C10B2"/>
    <w:rsid w:val="003D123B"/>
    <w:rsid w:val="004A457B"/>
    <w:rsid w:val="004D1572"/>
    <w:rsid w:val="00511C37"/>
    <w:rsid w:val="00561E39"/>
    <w:rsid w:val="00562F6E"/>
    <w:rsid w:val="005F3365"/>
    <w:rsid w:val="00687C1D"/>
    <w:rsid w:val="006A04CC"/>
    <w:rsid w:val="006B7935"/>
    <w:rsid w:val="00737384"/>
    <w:rsid w:val="007742BA"/>
    <w:rsid w:val="007A786E"/>
    <w:rsid w:val="007B4E59"/>
    <w:rsid w:val="007B6B2C"/>
    <w:rsid w:val="007D1E8B"/>
    <w:rsid w:val="007E7EA5"/>
    <w:rsid w:val="00813DDC"/>
    <w:rsid w:val="0082020A"/>
    <w:rsid w:val="008417B0"/>
    <w:rsid w:val="009024DD"/>
    <w:rsid w:val="00912494"/>
    <w:rsid w:val="00940BDA"/>
    <w:rsid w:val="00947A02"/>
    <w:rsid w:val="00980C3A"/>
    <w:rsid w:val="009A33EC"/>
    <w:rsid w:val="00A4268B"/>
    <w:rsid w:val="00A53019"/>
    <w:rsid w:val="00A56868"/>
    <w:rsid w:val="00A93702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E296B"/>
    <w:rsid w:val="00C15FBF"/>
    <w:rsid w:val="00C37416"/>
    <w:rsid w:val="00C455A1"/>
    <w:rsid w:val="00C62753"/>
    <w:rsid w:val="00C7546F"/>
    <w:rsid w:val="00CB0ADA"/>
    <w:rsid w:val="00CC02C2"/>
    <w:rsid w:val="00CE31CA"/>
    <w:rsid w:val="00CE53F2"/>
    <w:rsid w:val="00D12581"/>
    <w:rsid w:val="00D32546"/>
    <w:rsid w:val="00D84D69"/>
    <w:rsid w:val="00D94D1F"/>
    <w:rsid w:val="00DA7853"/>
    <w:rsid w:val="00DF1C45"/>
    <w:rsid w:val="00E25C13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